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BA" w:rsidRPr="004E3ABA" w:rsidRDefault="004E3ABA" w:rsidP="004E3ABA">
      <w:pPr>
        <w:spacing w:after="0" w:line="240" w:lineRule="auto"/>
        <w:jc w:val="center"/>
        <w:rPr>
          <w:rFonts w:ascii="Courier New" w:eastAsia="Times New Roman" w:hAnsi="Courier New" w:cs="Times New Roman"/>
          <w:b/>
          <w:sz w:val="20"/>
          <w:szCs w:val="20"/>
          <w:lang w:eastAsia="el-GR"/>
        </w:rPr>
      </w:pPr>
      <w:r w:rsidRPr="004E3ABA">
        <w:rPr>
          <w:rFonts w:ascii="Courier New" w:eastAsia="Times New Roman" w:hAnsi="Courier New" w:cs="Times New Roman"/>
          <w:b/>
          <w:sz w:val="20"/>
          <w:szCs w:val="20"/>
          <w:lang w:eastAsia="el-GR"/>
        </w:rPr>
        <w:t>ΕΚΘΕΣΗ ΔΙΟΙΚΗΤΙΚΟΥ ΣΥΜΒΟΥΛΙΟΥ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Times New Roman"/>
          <w:sz w:val="20"/>
          <w:szCs w:val="20"/>
          <w:lang w:eastAsia="el-GR"/>
        </w:rPr>
      </w:pPr>
      <w:r w:rsidRPr="004E3ABA">
        <w:rPr>
          <w:rFonts w:ascii="Courier New" w:eastAsia="Times New Roman" w:hAnsi="Courier New" w:cs="Times New Roman"/>
          <w:sz w:val="20"/>
          <w:szCs w:val="20"/>
          <w:lang w:eastAsia="el-GR"/>
        </w:rPr>
        <w:t>Προς την τακτική Γενική συνέλευση των μετόχων της 30.6.201</w:t>
      </w:r>
      <w:r w:rsidR="00347538" w:rsidRPr="00347538">
        <w:rPr>
          <w:rFonts w:ascii="Courier New" w:eastAsia="Times New Roman" w:hAnsi="Courier New" w:cs="Times New Roman"/>
          <w:sz w:val="20"/>
          <w:szCs w:val="20"/>
          <w:lang w:eastAsia="el-GR"/>
        </w:rPr>
        <w:t>4</w:t>
      </w:r>
      <w:r w:rsidRPr="004E3ABA">
        <w:rPr>
          <w:rFonts w:ascii="Courier New" w:eastAsia="Times New Roman" w:hAnsi="Courier New" w:cs="Times New Roman"/>
          <w:sz w:val="20"/>
          <w:szCs w:val="20"/>
          <w:lang w:eastAsia="el-GR"/>
        </w:rPr>
        <w:t>.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Times New Roman"/>
          <w:sz w:val="20"/>
          <w:szCs w:val="20"/>
          <w:lang w:eastAsia="el-GR"/>
        </w:rPr>
      </w:pPr>
      <w:r w:rsidRPr="004E3ABA">
        <w:rPr>
          <w:rFonts w:ascii="Courier New" w:eastAsia="Times New Roman" w:hAnsi="Courier New" w:cs="Times New Roman"/>
          <w:sz w:val="20"/>
          <w:szCs w:val="20"/>
          <w:lang w:eastAsia="el-GR"/>
        </w:rPr>
        <w:t>Κύριοι μέτοχοι,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Times New Roman"/>
          <w:sz w:val="20"/>
          <w:szCs w:val="20"/>
          <w:lang w:eastAsia="el-GR"/>
        </w:rPr>
      </w:pPr>
      <w:r w:rsidRPr="004E3ABA">
        <w:rPr>
          <w:rFonts w:ascii="Courier New" w:eastAsia="Times New Roman" w:hAnsi="Courier New" w:cs="Times New Roman"/>
          <w:sz w:val="20"/>
          <w:szCs w:val="20"/>
          <w:lang w:eastAsia="el-GR"/>
        </w:rPr>
        <w:t>Σύμφωνα με το νόμο και το καταστατικό υποβάλλουμε για έγκριση τις οικονομικές Καταστάσεις της εταιρείας χρήσης 201</w:t>
      </w:r>
      <w:r w:rsidR="000C2D38" w:rsidRPr="000C2D38">
        <w:rPr>
          <w:rFonts w:ascii="Courier New" w:eastAsia="Times New Roman" w:hAnsi="Courier New" w:cs="Times New Roman"/>
          <w:sz w:val="20"/>
          <w:szCs w:val="20"/>
          <w:lang w:eastAsia="el-GR"/>
        </w:rPr>
        <w:t>4</w:t>
      </w:r>
      <w:r w:rsidRPr="004E3ABA">
        <w:rPr>
          <w:rFonts w:ascii="Courier New" w:eastAsia="Times New Roman" w:hAnsi="Courier New" w:cs="Times New Roman"/>
          <w:sz w:val="20"/>
          <w:szCs w:val="20"/>
          <w:lang w:eastAsia="el-GR"/>
        </w:rPr>
        <w:t>.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Times New Roman"/>
          <w:sz w:val="20"/>
          <w:szCs w:val="20"/>
          <w:lang w:eastAsia="el-GR"/>
        </w:rPr>
      </w:pPr>
      <w:r w:rsidRPr="004E3ABA">
        <w:rPr>
          <w:rFonts w:ascii="Courier New" w:eastAsia="Times New Roman" w:hAnsi="Courier New" w:cs="Times New Roman"/>
          <w:sz w:val="20"/>
          <w:szCs w:val="20"/>
          <w:lang w:eastAsia="el-GR"/>
        </w:rPr>
        <w:t>- Τον Ισολογισμό της 31ης Δεκεμβρίου 201</w:t>
      </w:r>
      <w:r w:rsidR="000C2D38" w:rsidRPr="000C2D38">
        <w:rPr>
          <w:rFonts w:ascii="Courier New" w:eastAsia="Times New Roman" w:hAnsi="Courier New" w:cs="Times New Roman"/>
          <w:sz w:val="20"/>
          <w:szCs w:val="20"/>
          <w:lang w:eastAsia="el-GR"/>
        </w:rPr>
        <w:t>4</w:t>
      </w:r>
      <w:r w:rsidRPr="004E3ABA">
        <w:rPr>
          <w:rFonts w:ascii="Courier New" w:eastAsia="Times New Roman" w:hAnsi="Courier New" w:cs="Times New Roman"/>
          <w:sz w:val="20"/>
          <w:szCs w:val="20"/>
          <w:lang w:eastAsia="el-GR"/>
        </w:rPr>
        <w:t>.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4E3ABA">
        <w:rPr>
          <w:rFonts w:ascii="Courier New" w:eastAsia="Times New Roman" w:hAnsi="Courier New" w:cs="Courier New"/>
          <w:sz w:val="20"/>
          <w:szCs w:val="20"/>
          <w:lang w:eastAsia="el-GR"/>
        </w:rPr>
        <w:t>- Το προσάρτημα που προβλέπεται από το ΠΔ 1123/80 και το   Ν.2190/20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Times New Roman"/>
          <w:sz w:val="20"/>
          <w:szCs w:val="20"/>
          <w:lang w:eastAsia="el-GR"/>
        </w:rPr>
      </w:pPr>
      <w:r w:rsidRPr="004E3ABA">
        <w:rPr>
          <w:rFonts w:ascii="Courier New" w:eastAsia="Times New Roman" w:hAnsi="Courier New" w:cs="Times New Roman"/>
          <w:sz w:val="20"/>
          <w:szCs w:val="20"/>
          <w:lang w:eastAsia="el-GR"/>
        </w:rPr>
        <w:t>1. Ο Ισολογισμός και τα αποτελέσματα της χρήσης 20</w:t>
      </w:r>
      <w:r w:rsidR="00347538" w:rsidRPr="00347538">
        <w:rPr>
          <w:rFonts w:ascii="Courier New" w:eastAsia="Times New Roman" w:hAnsi="Courier New" w:cs="Times New Roman"/>
          <w:sz w:val="20"/>
          <w:szCs w:val="20"/>
          <w:lang w:eastAsia="el-GR"/>
        </w:rPr>
        <w:t>1</w:t>
      </w:r>
      <w:r w:rsidR="000C2D38" w:rsidRPr="000C2D38">
        <w:rPr>
          <w:rFonts w:ascii="Courier New" w:eastAsia="Times New Roman" w:hAnsi="Courier New" w:cs="Times New Roman"/>
          <w:sz w:val="20"/>
          <w:szCs w:val="20"/>
          <w:lang w:eastAsia="el-GR"/>
        </w:rPr>
        <w:t>4</w:t>
      </w:r>
      <w:r w:rsidRPr="004E3ABA">
        <w:rPr>
          <w:rFonts w:ascii="Courier New" w:eastAsia="Times New Roman" w:hAnsi="Courier New" w:cs="Times New Roman"/>
          <w:sz w:val="20"/>
          <w:szCs w:val="20"/>
          <w:lang w:eastAsia="el-GR"/>
        </w:rPr>
        <w:t xml:space="preserve"> έχουν ως εξής: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Times New Roman"/>
          <w:sz w:val="20"/>
          <w:szCs w:val="20"/>
          <w:lang w:eastAsia="el-GR"/>
        </w:rPr>
      </w:pPr>
    </w:p>
    <w:p w:rsidR="004E3ABA" w:rsidRPr="004E3ABA" w:rsidRDefault="004E3ABA" w:rsidP="004E3ABA">
      <w:pPr>
        <w:keepNext/>
        <w:spacing w:after="0" w:line="240" w:lineRule="auto"/>
        <w:outlineLvl w:val="2"/>
        <w:rPr>
          <w:rFonts w:ascii="Courier New" w:eastAsia="Times New Roman" w:hAnsi="Courier New" w:cs="Times New Roman"/>
          <w:b/>
          <w:sz w:val="20"/>
          <w:szCs w:val="20"/>
          <w:lang w:val="de-DE" w:eastAsia="el-GR"/>
        </w:rPr>
      </w:pPr>
      <w:r w:rsidRPr="004E3ABA">
        <w:rPr>
          <w:rFonts w:ascii="Courier New" w:eastAsia="Times New Roman" w:hAnsi="Courier New" w:cs="Times New Roman"/>
          <w:b/>
          <w:sz w:val="20"/>
          <w:szCs w:val="20"/>
          <w:lang w:val="de-DE" w:eastAsia="el-GR"/>
        </w:rPr>
        <w:t xml:space="preserve">E N E P </w:t>
      </w:r>
      <w:r w:rsidRPr="004E3ABA">
        <w:rPr>
          <w:rFonts w:ascii="Courier New" w:eastAsia="Times New Roman" w:hAnsi="Courier New" w:cs="Times New Roman"/>
          <w:b/>
          <w:sz w:val="20"/>
          <w:szCs w:val="20"/>
          <w:lang w:eastAsia="el-GR"/>
        </w:rPr>
        <w:t>Γ</w:t>
      </w:r>
      <w:r w:rsidRPr="004E3ABA">
        <w:rPr>
          <w:rFonts w:ascii="Courier New" w:eastAsia="Times New Roman" w:hAnsi="Courier New" w:cs="Times New Roman"/>
          <w:b/>
          <w:sz w:val="20"/>
          <w:szCs w:val="20"/>
          <w:lang w:val="de-DE" w:eastAsia="el-GR"/>
        </w:rPr>
        <w:t xml:space="preserve"> H T I K O</w:t>
      </w:r>
    </w:p>
    <w:p w:rsidR="004E3ABA" w:rsidRPr="004E3ABA" w:rsidRDefault="004E3ABA" w:rsidP="004E3ABA">
      <w:pPr>
        <w:spacing w:after="0" w:line="240" w:lineRule="auto"/>
        <w:rPr>
          <w:rFonts w:ascii="Courier New" w:eastAsia="Times New Roman" w:hAnsi="Courier New" w:cs="Times New Roman"/>
          <w:sz w:val="16"/>
          <w:szCs w:val="16"/>
          <w:lang w:val="de-DE" w:eastAsia="el-GR"/>
        </w:rPr>
      </w:pPr>
      <w:r w:rsidRPr="004E3ABA">
        <w:rPr>
          <w:rFonts w:ascii="Courier New" w:eastAsia="Times New Roman" w:hAnsi="Courier New" w:cs="Times New Roman"/>
          <w:sz w:val="20"/>
          <w:szCs w:val="20"/>
          <w:lang w:val="de-DE" w:eastAsia="el-GR"/>
        </w:rPr>
        <w:t xml:space="preserve">                                     A</w:t>
      </w:r>
      <w:r w:rsidRPr="004E3ABA">
        <w:rPr>
          <w:rFonts w:ascii="Courier New" w:eastAsia="Times New Roman" w:hAnsi="Courier New" w:cs="Times New Roman"/>
          <w:sz w:val="20"/>
          <w:szCs w:val="20"/>
          <w:lang w:eastAsia="el-GR"/>
        </w:rPr>
        <w:t>Ξ</w:t>
      </w:r>
      <w:r w:rsidRPr="004E3ABA">
        <w:rPr>
          <w:rFonts w:ascii="Courier New" w:eastAsia="Times New Roman" w:hAnsi="Courier New" w:cs="Times New Roman"/>
          <w:sz w:val="20"/>
          <w:szCs w:val="20"/>
          <w:lang w:val="de-DE" w:eastAsia="el-GR"/>
        </w:rPr>
        <w:t>IA KTH</w:t>
      </w:r>
      <w:r w:rsidRPr="004E3ABA">
        <w:rPr>
          <w:rFonts w:ascii="Courier New" w:eastAsia="Times New Roman" w:hAnsi="Courier New" w:cs="Times New Roman"/>
          <w:sz w:val="20"/>
          <w:szCs w:val="20"/>
          <w:lang w:eastAsia="el-GR"/>
        </w:rPr>
        <w:t>Σ</w:t>
      </w:r>
      <w:r w:rsidRPr="004E3ABA">
        <w:rPr>
          <w:rFonts w:ascii="Courier New" w:eastAsia="Times New Roman" w:hAnsi="Courier New" w:cs="Times New Roman"/>
          <w:sz w:val="20"/>
          <w:szCs w:val="20"/>
          <w:lang w:val="de-DE" w:eastAsia="el-GR"/>
        </w:rPr>
        <w:t>E</w:t>
      </w:r>
      <w:r w:rsidRPr="004E3ABA">
        <w:rPr>
          <w:rFonts w:ascii="Courier New" w:eastAsia="Times New Roman" w:hAnsi="Courier New" w:cs="Times New Roman"/>
          <w:sz w:val="20"/>
          <w:szCs w:val="20"/>
          <w:lang w:eastAsia="el-GR"/>
        </w:rPr>
        <w:t>ΩΣ</w:t>
      </w:r>
      <w:r w:rsidRPr="004E3ABA">
        <w:rPr>
          <w:rFonts w:ascii="Courier New" w:eastAsia="Times New Roman" w:hAnsi="Courier New" w:cs="Times New Roman"/>
          <w:sz w:val="20"/>
          <w:szCs w:val="20"/>
          <w:lang w:val="de-DE" w:eastAsia="el-GR"/>
        </w:rPr>
        <w:t xml:space="preserve">  A</w:t>
      </w:r>
      <w:r w:rsidRPr="004E3ABA">
        <w:rPr>
          <w:rFonts w:ascii="Courier New" w:eastAsia="Times New Roman" w:hAnsi="Courier New" w:cs="Times New Roman"/>
          <w:sz w:val="20"/>
          <w:szCs w:val="20"/>
          <w:lang w:eastAsia="el-GR"/>
        </w:rPr>
        <w:t>Π</w:t>
      </w:r>
      <w:r w:rsidRPr="004E3ABA">
        <w:rPr>
          <w:rFonts w:ascii="Courier New" w:eastAsia="Times New Roman" w:hAnsi="Courier New" w:cs="Times New Roman"/>
          <w:sz w:val="20"/>
          <w:szCs w:val="20"/>
          <w:lang w:val="de-DE" w:eastAsia="el-GR"/>
        </w:rPr>
        <w:t>O</w:t>
      </w:r>
      <w:r w:rsidRPr="004E3ABA">
        <w:rPr>
          <w:rFonts w:ascii="Courier New" w:eastAsia="Times New Roman" w:hAnsi="Courier New" w:cs="Times New Roman"/>
          <w:sz w:val="20"/>
          <w:szCs w:val="20"/>
          <w:lang w:eastAsia="el-GR"/>
        </w:rPr>
        <w:t>Σ</w:t>
      </w:r>
      <w:r w:rsidRPr="004E3ABA">
        <w:rPr>
          <w:rFonts w:ascii="Courier New" w:eastAsia="Times New Roman" w:hAnsi="Courier New" w:cs="Times New Roman"/>
          <w:sz w:val="20"/>
          <w:szCs w:val="20"/>
          <w:lang w:val="de-DE" w:eastAsia="el-GR"/>
        </w:rPr>
        <w:t>BE</w:t>
      </w:r>
      <w:r w:rsidRPr="004E3ABA">
        <w:rPr>
          <w:rFonts w:ascii="Courier New" w:eastAsia="Times New Roman" w:hAnsi="Courier New" w:cs="Times New Roman"/>
          <w:sz w:val="20"/>
          <w:szCs w:val="20"/>
          <w:lang w:eastAsia="el-GR"/>
        </w:rPr>
        <w:t>Σ</w:t>
      </w:r>
      <w:r w:rsidRPr="004E3ABA">
        <w:rPr>
          <w:rFonts w:ascii="Courier New" w:eastAsia="Times New Roman" w:hAnsi="Courier New" w:cs="Times New Roman"/>
          <w:sz w:val="20"/>
          <w:szCs w:val="20"/>
          <w:lang w:val="de-DE" w:eastAsia="el-GR"/>
        </w:rPr>
        <w:t>EI</w:t>
      </w:r>
      <w:r w:rsidRPr="004E3ABA">
        <w:rPr>
          <w:rFonts w:ascii="Courier New" w:eastAsia="Times New Roman" w:hAnsi="Courier New" w:cs="Times New Roman"/>
          <w:sz w:val="20"/>
          <w:szCs w:val="20"/>
          <w:lang w:eastAsia="el-GR"/>
        </w:rPr>
        <w:t>Σ</w:t>
      </w:r>
      <w:r w:rsidRPr="004E3ABA">
        <w:rPr>
          <w:rFonts w:ascii="Courier New" w:eastAsia="Times New Roman" w:hAnsi="Courier New" w:cs="Times New Roman"/>
          <w:sz w:val="20"/>
          <w:szCs w:val="20"/>
          <w:lang w:val="de-DE" w:eastAsia="el-GR"/>
        </w:rPr>
        <w:t xml:space="preserve">  </w:t>
      </w:r>
      <w:r w:rsidRPr="004E3ABA">
        <w:rPr>
          <w:rFonts w:ascii="Courier New" w:eastAsia="Times New Roman" w:hAnsi="Courier New" w:cs="Times New Roman"/>
          <w:sz w:val="16"/>
          <w:szCs w:val="16"/>
          <w:lang w:val="de-DE" w:eastAsia="el-GR"/>
        </w:rPr>
        <w:t>ANA</w:t>
      </w:r>
      <w:r w:rsidRPr="004E3ABA">
        <w:rPr>
          <w:rFonts w:ascii="Courier New" w:eastAsia="Times New Roman" w:hAnsi="Courier New" w:cs="Times New Roman"/>
          <w:sz w:val="16"/>
          <w:szCs w:val="16"/>
          <w:lang w:eastAsia="el-GR"/>
        </w:rPr>
        <w:t>Π</w:t>
      </w:r>
      <w:r w:rsidRPr="004E3ABA">
        <w:rPr>
          <w:rFonts w:ascii="Courier New" w:eastAsia="Times New Roman" w:hAnsi="Courier New" w:cs="Times New Roman"/>
          <w:sz w:val="16"/>
          <w:szCs w:val="16"/>
          <w:lang w:val="de-DE" w:eastAsia="el-GR"/>
        </w:rPr>
        <w:t>O</w:t>
      </w:r>
      <w:r w:rsidRPr="004E3ABA">
        <w:rPr>
          <w:rFonts w:ascii="Courier New" w:eastAsia="Times New Roman" w:hAnsi="Courier New" w:cs="Times New Roman"/>
          <w:sz w:val="16"/>
          <w:szCs w:val="16"/>
          <w:lang w:eastAsia="el-GR"/>
        </w:rPr>
        <w:t>Σ</w:t>
      </w:r>
      <w:r w:rsidRPr="004E3ABA">
        <w:rPr>
          <w:rFonts w:ascii="Courier New" w:eastAsia="Times New Roman" w:hAnsi="Courier New" w:cs="Times New Roman"/>
          <w:sz w:val="16"/>
          <w:szCs w:val="16"/>
          <w:lang w:val="de-DE" w:eastAsia="el-GR"/>
        </w:rPr>
        <w:t>B.A</w:t>
      </w:r>
      <w:r w:rsidRPr="004E3ABA">
        <w:rPr>
          <w:rFonts w:ascii="Courier New" w:eastAsia="Times New Roman" w:hAnsi="Courier New" w:cs="Times New Roman"/>
          <w:sz w:val="16"/>
          <w:szCs w:val="16"/>
          <w:lang w:eastAsia="el-GR"/>
        </w:rPr>
        <w:t>Ξ</w:t>
      </w:r>
      <w:r w:rsidRPr="004E3ABA">
        <w:rPr>
          <w:rFonts w:ascii="Courier New" w:eastAsia="Times New Roman" w:hAnsi="Courier New" w:cs="Times New Roman"/>
          <w:sz w:val="16"/>
          <w:szCs w:val="16"/>
          <w:lang w:val="de-DE" w:eastAsia="el-GR"/>
        </w:rPr>
        <w:t>IA</w:t>
      </w:r>
    </w:p>
    <w:p w:rsidR="004E3ABA" w:rsidRPr="004E3ABA" w:rsidRDefault="004E3ABA" w:rsidP="004E3ABA">
      <w:pPr>
        <w:spacing w:after="0" w:line="240" w:lineRule="auto"/>
        <w:rPr>
          <w:rFonts w:ascii="Courier New" w:eastAsia="Times New Roman" w:hAnsi="Courier New" w:cs="Times New Roman"/>
          <w:sz w:val="16"/>
          <w:szCs w:val="16"/>
          <w:lang w:val="de-DE" w:eastAsia="el-GR"/>
        </w:rPr>
      </w:pP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Β. ΕΞΟΔΑ ΕΓΚΑΤΑΣΤΑΣΕΩΣ              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1.Έξοδα Ιδρύσεως &amp; πρώτης </w:t>
      </w:r>
      <w:proofErr w:type="spellStart"/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εγκαταστ</w:t>
      </w:r>
      <w:proofErr w:type="spellEnd"/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.</w:t>
      </w:r>
      <w:r w:rsidR="00347538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</w:t>
      </w:r>
      <w:r w:rsidR="00347538" w:rsidRPr="00347538">
        <w:rPr>
          <w:rFonts w:ascii="Courier New" w:eastAsia="Times New Roman" w:hAnsi="Courier New" w:cs="Courier New"/>
          <w:sz w:val="16"/>
          <w:szCs w:val="16"/>
          <w:lang w:eastAsia="el-GR"/>
        </w:rPr>
        <w:t>15.639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,6</w:t>
      </w:r>
      <w:r w:rsidR="00347538" w:rsidRPr="00347538">
        <w:rPr>
          <w:rFonts w:ascii="Courier New" w:eastAsia="Times New Roman" w:hAnsi="Courier New" w:cs="Courier New"/>
          <w:sz w:val="16"/>
          <w:szCs w:val="16"/>
          <w:lang w:eastAsia="el-GR"/>
        </w:rPr>
        <w:t>2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0,00      </w:t>
      </w:r>
      <w:r w:rsidR="00347538" w:rsidRPr="00347538">
        <w:rPr>
          <w:rFonts w:ascii="Courier New" w:eastAsia="Times New Roman" w:hAnsi="Courier New" w:cs="Courier New"/>
          <w:sz w:val="16"/>
          <w:szCs w:val="16"/>
          <w:lang w:eastAsia="el-GR"/>
        </w:rPr>
        <w:t>15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.</w:t>
      </w:r>
      <w:r w:rsidR="00347538" w:rsidRPr="00347538">
        <w:rPr>
          <w:rFonts w:ascii="Courier New" w:eastAsia="Times New Roman" w:hAnsi="Courier New" w:cs="Courier New"/>
          <w:sz w:val="16"/>
          <w:szCs w:val="16"/>
          <w:lang w:eastAsia="el-GR"/>
        </w:rPr>
        <w:t>639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,</w:t>
      </w:r>
      <w:r w:rsidR="00347538" w:rsidRPr="00347538">
        <w:rPr>
          <w:rFonts w:ascii="Courier New" w:eastAsia="Times New Roman" w:hAnsi="Courier New" w:cs="Courier New"/>
          <w:sz w:val="16"/>
          <w:szCs w:val="16"/>
          <w:lang w:eastAsia="el-GR"/>
        </w:rPr>
        <w:t>62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4.Λοιπά έξοδα εγκαταστάσεως            </w:t>
      </w:r>
      <w:r w:rsidR="00347538" w:rsidRPr="00347538">
        <w:rPr>
          <w:rFonts w:ascii="Courier New" w:eastAsia="Times New Roman" w:hAnsi="Courier New" w:cs="Courier New"/>
          <w:sz w:val="16"/>
          <w:szCs w:val="16"/>
          <w:lang w:eastAsia="el-GR"/>
        </w:rPr>
        <w:t>31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9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.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267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,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45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0,00     </w:t>
      </w:r>
      <w:r w:rsidR="00347538" w:rsidRPr="00347538">
        <w:rPr>
          <w:rFonts w:ascii="Courier New" w:eastAsia="Times New Roman" w:hAnsi="Courier New" w:cs="Courier New"/>
          <w:sz w:val="16"/>
          <w:szCs w:val="16"/>
          <w:lang w:eastAsia="el-GR"/>
        </w:rPr>
        <w:t>31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9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.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267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,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45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----------- -----------    ----------- 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</w:t>
      </w:r>
      <w:r w:rsidR="003475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3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34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.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907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,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07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0,00     </w:t>
      </w:r>
      <w:r w:rsidR="003475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3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34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.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907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,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07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=========== ===========    ===========   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Γ. Π</w:t>
      </w:r>
      <w:r w:rsidRPr="004E3ABA">
        <w:rPr>
          <w:rFonts w:ascii="Courier New" w:eastAsia="Times New Roman" w:hAnsi="Courier New" w:cs="Courier New"/>
          <w:sz w:val="16"/>
          <w:szCs w:val="16"/>
          <w:lang w:val="de-DE" w:eastAsia="el-GR"/>
        </w:rPr>
        <w:t>A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Γ</w:t>
      </w:r>
      <w:r w:rsidRPr="004E3ABA">
        <w:rPr>
          <w:rFonts w:ascii="Courier New" w:eastAsia="Times New Roman" w:hAnsi="Courier New" w:cs="Courier New"/>
          <w:sz w:val="16"/>
          <w:szCs w:val="16"/>
          <w:lang w:val="de-DE" w:eastAsia="el-GR"/>
        </w:rPr>
        <w:t>IO ENEP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Γ</w:t>
      </w:r>
      <w:r w:rsidRPr="004E3ABA">
        <w:rPr>
          <w:rFonts w:ascii="Courier New" w:eastAsia="Times New Roman" w:hAnsi="Courier New" w:cs="Courier New"/>
          <w:sz w:val="16"/>
          <w:szCs w:val="16"/>
          <w:lang w:val="de-DE" w:eastAsia="el-GR"/>
        </w:rPr>
        <w:t>HTIKO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val="de-DE" w:eastAsia="el-GR"/>
        </w:rPr>
        <w:t>II EN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ΣΩ</w:t>
      </w:r>
      <w:r w:rsidRPr="004E3ABA">
        <w:rPr>
          <w:rFonts w:ascii="Courier New" w:eastAsia="Times New Roman" w:hAnsi="Courier New" w:cs="Courier New"/>
          <w:sz w:val="16"/>
          <w:szCs w:val="16"/>
          <w:lang w:val="de-DE" w:eastAsia="el-GR"/>
        </w:rPr>
        <w:t>MATE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Σ </w:t>
      </w:r>
      <w:r w:rsidRPr="004E3ABA">
        <w:rPr>
          <w:rFonts w:ascii="Courier New" w:eastAsia="Times New Roman" w:hAnsi="Courier New" w:cs="Courier New"/>
          <w:sz w:val="16"/>
          <w:szCs w:val="16"/>
          <w:lang w:val="de-DE" w:eastAsia="el-GR"/>
        </w:rPr>
        <w:t>AKINHTO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Π</w:t>
      </w:r>
      <w:r w:rsidRPr="004E3ABA">
        <w:rPr>
          <w:rFonts w:ascii="Courier New" w:eastAsia="Times New Roman" w:hAnsi="Courier New" w:cs="Courier New"/>
          <w:sz w:val="16"/>
          <w:szCs w:val="16"/>
          <w:lang w:val="de-DE" w:eastAsia="el-GR"/>
        </w:rPr>
        <w:t>OIH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Σ</w:t>
      </w:r>
      <w:r w:rsidRPr="004E3ABA">
        <w:rPr>
          <w:rFonts w:ascii="Courier New" w:eastAsia="Times New Roman" w:hAnsi="Courier New" w:cs="Courier New"/>
          <w:sz w:val="16"/>
          <w:szCs w:val="16"/>
          <w:lang w:val="de-DE" w:eastAsia="el-GR"/>
        </w:rPr>
        <w:t>EI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Σ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6. </w:t>
      </w:r>
      <w:proofErr w:type="spellStart"/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Επιπλα</w:t>
      </w:r>
      <w:proofErr w:type="spellEnd"/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&amp; λοιπός εξοπλισμός            </w:t>
      </w:r>
      <w:r w:rsidR="00347538" w:rsidRPr="00347538">
        <w:rPr>
          <w:rFonts w:ascii="Courier New" w:eastAsia="Times New Roman" w:hAnsi="Courier New" w:cs="Courier New"/>
          <w:sz w:val="16"/>
          <w:szCs w:val="16"/>
          <w:lang w:eastAsia="el-GR"/>
        </w:rPr>
        <w:t>9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.</w:t>
      </w:r>
      <w:r w:rsidR="00347538" w:rsidRPr="00347538">
        <w:rPr>
          <w:rFonts w:ascii="Courier New" w:eastAsia="Times New Roman" w:hAnsi="Courier New" w:cs="Courier New"/>
          <w:sz w:val="16"/>
          <w:szCs w:val="16"/>
          <w:lang w:eastAsia="el-GR"/>
        </w:rPr>
        <w:t>375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,</w:t>
      </w:r>
      <w:r w:rsidR="00347538" w:rsidRPr="00347538">
        <w:rPr>
          <w:rFonts w:ascii="Courier New" w:eastAsia="Times New Roman" w:hAnsi="Courier New" w:cs="Courier New"/>
          <w:sz w:val="16"/>
          <w:szCs w:val="16"/>
          <w:lang w:eastAsia="el-GR"/>
        </w:rPr>
        <w:t>58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</w:t>
      </w:r>
      <w:r w:rsidR="00347538" w:rsidRPr="00347538">
        <w:rPr>
          <w:rFonts w:ascii="Courier New" w:eastAsia="Times New Roman" w:hAnsi="Courier New" w:cs="Courier New"/>
          <w:sz w:val="16"/>
          <w:szCs w:val="16"/>
          <w:lang w:eastAsia="el-GR"/>
        </w:rPr>
        <w:t>9.</w:t>
      </w:r>
      <w:r w:rsidR="003475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375,50</w:t>
      </w:r>
      <w:r w:rsidR="00347538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</w:t>
      </w:r>
      <w:r w:rsidR="003475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0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,0</w:t>
      </w:r>
      <w:r w:rsidR="003475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8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----------- -----------    -----------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ΣYNOΛO AKINHTOΠOIHΣEΩN (ΓΙΙ)          8</w:t>
      </w:r>
      <w:r w:rsidR="00347538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.055,00    </w:t>
      </w:r>
      <w:r w:rsidR="00347538" w:rsidRPr="00347538">
        <w:rPr>
          <w:rFonts w:ascii="Courier New" w:eastAsia="Times New Roman" w:hAnsi="Courier New" w:cs="Courier New"/>
          <w:sz w:val="16"/>
          <w:szCs w:val="16"/>
          <w:lang w:eastAsia="el-GR"/>
        </w:rPr>
        <w:t>9.</w:t>
      </w:r>
      <w:r w:rsidR="003475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375,50</w:t>
      </w:r>
      <w:r w:rsidR="00347538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</w:t>
      </w:r>
      <w:r w:rsidR="00347538" w:rsidRPr="00347538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0,08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===========  ==========    ===========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</w:t>
      </w:r>
    </w:p>
    <w:p w:rsidR="004E3ABA" w:rsidRPr="00AF3B3E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ΣYNOΛO ΠAΓIOY ENEPΓHTIKOY (ΓΙΙ+ΓΙΙ)                             </w:t>
      </w:r>
      <w:r w:rsidR="00AF3B3E" w:rsidRPr="00AF3B3E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</w:t>
      </w:r>
      <w:r w:rsidR="00AF3B3E" w:rsidRPr="00AF3B3E">
        <w:rPr>
          <w:rFonts w:ascii="Courier New" w:eastAsia="Times New Roman" w:hAnsi="Courier New" w:cs="Courier New"/>
          <w:sz w:val="16"/>
          <w:szCs w:val="16"/>
          <w:lang w:eastAsia="el-GR"/>
        </w:rPr>
        <w:t>0,08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 ===========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Δ. KYKΛOΦOPOYN ENEPΓHTIKO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IV ΔIAΘEΣIMA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1. </w:t>
      </w:r>
      <w:proofErr w:type="spellStart"/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Tαμείο</w:t>
      </w:r>
      <w:proofErr w:type="spellEnd"/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</w:t>
      </w:r>
      <w:r w:rsidR="00AF3B3E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 xml:space="preserve"> 9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.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750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,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87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3. Καταθέσεις Όψεως                                                </w:t>
      </w:r>
      <w:r w:rsidR="00AF3B3E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14.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421</w:t>
      </w:r>
      <w:r w:rsidR="00AF3B3E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,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13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------------</w:t>
      </w:r>
    </w:p>
    <w:p w:rsidR="004E3ABA" w:rsidRPr="000C2D38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   </w:t>
      </w:r>
      <w:r w:rsidR="00AF3B3E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2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4</w:t>
      </w:r>
      <w:r w:rsidR="00AF3B3E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.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172</w:t>
      </w:r>
      <w:r w:rsidR="00AF3B3E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,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00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============</w:t>
      </w:r>
    </w:p>
    <w:p w:rsidR="004E3ABA" w:rsidRPr="000C2D38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ΣYNOΛO KYKΛOΦOPOYNTOΣ ENEPΓHTIKOY  (Δ I + Δ II + Δ IV)             </w:t>
      </w:r>
      <w:r w:rsidR="00AF3B3E" w:rsidRPr="00AF3B3E">
        <w:rPr>
          <w:rFonts w:ascii="Courier New" w:eastAsia="Times New Roman" w:hAnsi="Courier New" w:cs="Courier New"/>
          <w:sz w:val="16"/>
          <w:szCs w:val="16"/>
          <w:lang w:eastAsia="el-GR"/>
        </w:rPr>
        <w:t>2</w:t>
      </w:r>
      <w:r w:rsidR="000C2D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4</w:t>
      </w:r>
      <w:r w:rsidR="00AF3B3E" w:rsidRPr="00AF3B3E">
        <w:rPr>
          <w:rFonts w:ascii="Courier New" w:eastAsia="Times New Roman" w:hAnsi="Courier New" w:cs="Courier New"/>
          <w:sz w:val="16"/>
          <w:szCs w:val="16"/>
          <w:lang w:eastAsia="el-GR"/>
        </w:rPr>
        <w:t>.</w:t>
      </w:r>
      <w:r w:rsidR="000C2D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172</w:t>
      </w:r>
      <w:r w:rsidR="00AF3B3E" w:rsidRPr="00AF3B3E">
        <w:rPr>
          <w:rFonts w:ascii="Courier New" w:eastAsia="Times New Roman" w:hAnsi="Courier New" w:cs="Courier New"/>
          <w:sz w:val="16"/>
          <w:szCs w:val="16"/>
          <w:lang w:eastAsia="el-GR"/>
        </w:rPr>
        <w:t>,</w:t>
      </w:r>
      <w:r w:rsidR="000C2D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00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============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ΓENIKO  ΣYNOΛO  ENEPΓHTIKOY ( B + Γ + Δ )                         </w:t>
      </w:r>
      <w:r w:rsidR="00AF3B3E" w:rsidRPr="005F3697">
        <w:rPr>
          <w:rFonts w:ascii="Courier New" w:eastAsia="Times New Roman" w:hAnsi="Courier New" w:cs="Courier New"/>
          <w:sz w:val="16"/>
          <w:szCs w:val="16"/>
          <w:lang w:eastAsia="el-GR"/>
        </w:rPr>
        <w:t>35</w:t>
      </w:r>
      <w:r w:rsidR="000C2D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9</w:t>
      </w:r>
      <w:r w:rsidR="00AF3B3E" w:rsidRPr="005F3697">
        <w:rPr>
          <w:rFonts w:ascii="Courier New" w:eastAsia="Times New Roman" w:hAnsi="Courier New" w:cs="Courier New"/>
          <w:sz w:val="16"/>
          <w:szCs w:val="16"/>
          <w:lang w:eastAsia="el-GR"/>
        </w:rPr>
        <w:t>.</w:t>
      </w:r>
      <w:r w:rsidR="000C2D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079</w:t>
      </w:r>
      <w:r w:rsidR="00AF3B3E" w:rsidRPr="005F3697">
        <w:rPr>
          <w:rFonts w:ascii="Courier New" w:eastAsia="Times New Roman" w:hAnsi="Courier New" w:cs="Courier New"/>
          <w:sz w:val="16"/>
          <w:szCs w:val="16"/>
          <w:lang w:eastAsia="el-GR"/>
        </w:rPr>
        <w:t>,</w:t>
      </w:r>
      <w:r w:rsidR="000C2D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15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============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Π </w:t>
      </w:r>
      <w:r w:rsidRPr="004E3ABA">
        <w:rPr>
          <w:rFonts w:ascii="Courier New" w:eastAsia="Times New Roman" w:hAnsi="Courier New" w:cs="Courier New"/>
          <w:sz w:val="16"/>
          <w:szCs w:val="16"/>
          <w:lang w:val="en-US" w:eastAsia="el-GR"/>
        </w:rPr>
        <w:t>A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Θ </w:t>
      </w:r>
      <w:r w:rsidRPr="004E3ABA">
        <w:rPr>
          <w:rFonts w:ascii="Courier New" w:eastAsia="Times New Roman" w:hAnsi="Courier New" w:cs="Courier New"/>
          <w:sz w:val="16"/>
          <w:szCs w:val="16"/>
          <w:lang w:val="en-US" w:eastAsia="el-GR"/>
        </w:rPr>
        <w:t>H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</w:t>
      </w:r>
      <w:r w:rsidRPr="004E3ABA">
        <w:rPr>
          <w:rFonts w:ascii="Courier New" w:eastAsia="Times New Roman" w:hAnsi="Courier New" w:cs="Courier New"/>
          <w:sz w:val="16"/>
          <w:szCs w:val="16"/>
          <w:lang w:val="en-US" w:eastAsia="el-GR"/>
        </w:rPr>
        <w:t>T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</w:t>
      </w:r>
      <w:r w:rsidRPr="004E3ABA">
        <w:rPr>
          <w:rFonts w:ascii="Courier New" w:eastAsia="Times New Roman" w:hAnsi="Courier New" w:cs="Courier New"/>
          <w:sz w:val="16"/>
          <w:szCs w:val="16"/>
          <w:lang w:val="en-US" w:eastAsia="el-GR"/>
        </w:rPr>
        <w:t>I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Κ Ο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Α. ΙΔΙΑ ΚΕΦAΛAIA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-------------------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Ι. ΜΕΤΟΧΙKO KEΦAΛAIO(2.180 μετοχές των 29,35 ευρώ)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1. Καταβλημένο                                                    </w:t>
      </w:r>
      <w:r w:rsidR="005F3697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105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.</w:t>
      </w:r>
      <w:r w:rsidR="005F3697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287,20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------------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  </w:t>
      </w:r>
      <w:r w:rsidR="005F3697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105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.</w:t>
      </w:r>
      <w:r w:rsidR="005F3697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287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,20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============  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val="en-US" w:eastAsia="el-GR"/>
        </w:rPr>
        <w:t>IV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. Αποθεματικά Κεφάλαια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Αποθεματικά για ίδιες μετοχές                                   1.995,60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------------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    1.995,60    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============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VΙ. ΠΟΣΑ ΠΡΟΟΡΙΣΜΕΝΑ ΓΙΑ ΑΥΞΗΣΗ ΚΕΦΑΛΑΙΟΥ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1. Καταθέσεις μετόχων ή εταίρων                                    77.000,00       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------------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   77.000,00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============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ΣΥΝΟΛO IΔIΩN KEΦAΛAIΩN ( I + IV + V  )                            </w:t>
      </w:r>
      <w:r w:rsidR="005F3697" w:rsidRPr="005F3697">
        <w:rPr>
          <w:rFonts w:ascii="Courier New" w:eastAsia="Times New Roman" w:hAnsi="Courier New" w:cs="Courier New"/>
          <w:sz w:val="16"/>
          <w:szCs w:val="16"/>
          <w:lang w:eastAsia="el-GR"/>
        </w:rPr>
        <w:t>184.282,</w:t>
      </w:r>
      <w:r w:rsidR="005F3697" w:rsidRPr="004127B8">
        <w:rPr>
          <w:rFonts w:ascii="Courier New" w:eastAsia="Times New Roman" w:hAnsi="Courier New" w:cs="Courier New"/>
          <w:sz w:val="16"/>
          <w:szCs w:val="16"/>
          <w:lang w:eastAsia="el-GR"/>
        </w:rPr>
        <w:t>80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============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Γ. ΥΠΟΧΡΕΩΣEIΣ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--------------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ΙΙ. Βραχυπρόθεσμες υποχρεώσεις</w:t>
      </w:r>
    </w:p>
    <w:p w:rsidR="004127B8" w:rsidRPr="000C2D38" w:rsidRDefault="004127B8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1.Προμηθευτές                                                 </w:t>
      </w:r>
      <w:r w:rsidR="004127B8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</w:t>
      </w:r>
      <w:r w:rsidR="004127B8" w:rsidRPr="004127B8">
        <w:rPr>
          <w:rFonts w:ascii="Courier New" w:eastAsia="Times New Roman" w:hAnsi="Courier New" w:cs="Courier New"/>
          <w:sz w:val="16"/>
          <w:szCs w:val="16"/>
          <w:lang w:eastAsia="el-GR"/>
        </w:rPr>
        <w:t>-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8</w:t>
      </w:r>
      <w:r w:rsidR="004127B8" w:rsidRPr="004127B8">
        <w:rPr>
          <w:rFonts w:ascii="Courier New" w:eastAsia="Times New Roman" w:hAnsi="Courier New" w:cs="Courier New"/>
          <w:sz w:val="16"/>
          <w:szCs w:val="16"/>
          <w:lang w:eastAsia="el-GR"/>
        </w:rPr>
        <w:t>9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.</w:t>
      </w:r>
      <w:r w:rsidR="000C2D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320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,</w:t>
      </w:r>
      <w:r w:rsidR="000C2D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7</w:t>
      </w:r>
      <w:r w:rsidR="004127B8" w:rsidRPr="004127B8">
        <w:rPr>
          <w:rFonts w:ascii="Courier New" w:eastAsia="Times New Roman" w:hAnsi="Courier New" w:cs="Courier New"/>
          <w:sz w:val="16"/>
          <w:szCs w:val="16"/>
          <w:lang w:eastAsia="el-GR"/>
        </w:rPr>
        <w:t>1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2</w:t>
      </w:r>
      <w:r w:rsidRPr="004E3ABA">
        <w:rPr>
          <w:rFonts w:ascii="Courier New" w:eastAsia="Times New Roman" w:hAnsi="Courier New" w:cs="Courier New"/>
          <w:sz w:val="16"/>
          <w:szCs w:val="16"/>
          <w:vertAlign w:val="superscript"/>
          <w:lang w:eastAsia="el-GR"/>
        </w:rPr>
        <w:t>α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.Επιταγές Πληρωτέες                </w:t>
      </w:r>
      <w:r w:rsidR="004127B8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12.</w:t>
      </w:r>
      <w:r w:rsidR="000C2D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965,99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</w:t>
      </w:r>
    </w:p>
    <w:p w:rsidR="004127B8" w:rsidRPr="004127B8" w:rsidRDefault="004127B8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127B8">
        <w:rPr>
          <w:rFonts w:ascii="Courier New" w:eastAsia="Times New Roman" w:hAnsi="Courier New" w:cs="Courier New"/>
          <w:sz w:val="16"/>
          <w:szCs w:val="16"/>
          <w:lang w:eastAsia="el-GR"/>
        </w:rPr>
        <w:t>3.</w:t>
      </w:r>
      <w:r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16"/>
          <w:szCs w:val="16"/>
          <w:lang w:eastAsia="el-GR"/>
        </w:rPr>
        <w:t>Τραπεζες</w:t>
      </w:r>
      <w:proofErr w:type="spellEnd"/>
      <w:r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</w:t>
      </w:r>
      <w:r w:rsidR="000C2D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1</w:t>
      </w:r>
      <w:r>
        <w:rPr>
          <w:rFonts w:ascii="Courier New" w:eastAsia="Times New Roman" w:hAnsi="Courier New" w:cs="Courier New"/>
          <w:sz w:val="16"/>
          <w:szCs w:val="16"/>
          <w:lang w:eastAsia="el-GR"/>
        </w:rPr>
        <w:t>.</w:t>
      </w:r>
      <w:r w:rsidR="000C2D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085</w:t>
      </w:r>
      <w:r>
        <w:rPr>
          <w:rFonts w:ascii="Courier New" w:eastAsia="Times New Roman" w:hAnsi="Courier New" w:cs="Courier New"/>
          <w:sz w:val="16"/>
          <w:szCs w:val="16"/>
          <w:lang w:eastAsia="el-GR"/>
        </w:rPr>
        <w:t>,</w:t>
      </w:r>
      <w:r w:rsidR="000C2D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70</w:t>
      </w:r>
      <w:r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5. Υποχρεώσεις από φόρους-τέλη                                    -</w:t>
      </w:r>
      <w:r w:rsidR="004127B8">
        <w:rPr>
          <w:rFonts w:ascii="Courier New" w:eastAsia="Times New Roman" w:hAnsi="Courier New" w:cs="Courier New"/>
          <w:sz w:val="16"/>
          <w:szCs w:val="16"/>
          <w:lang w:eastAsia="el-GR"/>
        </w:rPr>
        <w:t>3</w:t>
      </w:r>
      <w:r w:rsidR="000C2D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1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.</w:t>
      </w:r>
      <w:r w:rsidR="000C2D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215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,</w:t>
      </w:r>
      <w:r w:rsidR="000C2D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63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11.Πιστωτές Διάφοροι              </w:t>
      </w:r>
      <w:r w:rsidR="004127B8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</w:t>
      </w:r>
      <w:r w:rsidR="004127B8">
        <w:rPr>
          <w:rFonts w:ascii="Courier New" w:eastAsia="Times New Roman" w:hAnsi="Courier New" w:cs="Courier New"/>
          <w:sz w:val="16"/>
          <w:szCs w:val="16"/>
          <w:lang w:eastAsia="el-GR"/>
        </w:rPr>
        <w:t>2</w:t>
      </w:r>
      <w:r w:rsidR="000C2D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81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.</w:t>
      </w:r>
      <w:r w:rsidR="000C2D38" w:rsidRPr="000C2D38">
        <w:rPr>
          <w:rFonts w:ascii="Courier New" w:eastAsia="Times New Roman" w:hAnsi="Courier New" w:cs="Courier New"/>
          <w:sz w:val="16"/>
          <w:szCs w:val="16"/>
          <w:lang w:eastAsia="el-GR"/>
        </w:rPr>
        <w:t>281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,00   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lastRenderedPageBreak/>
        <w:t xml:space="preserve">                                                                ------------  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  </w:t>
      </w:r>
      <w:r w:rsidR="004127B8">
        <w:rPr>
          <w:rFonts w:ascii="Courier New" w:eastAsia="Times New Roman" w:hAnsi="Courier New" w:cs="Courier New"/>
          <w:sz w:val="16"/>
          <w:szCs w:val="16"/>
          <w:lang w:eastAsia="el-GR"/>
        </w:rPr>
        <w:t>17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4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.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796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,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35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============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                                                                 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============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ΣΥΝΟΛΟ ΥΠΟΧΡΕΩΣΕΩΝ (ΓΙ + ΓΙΙ)                                     </w:t>
      </w:r>
      <w:r w:rsidR="00ED7133">
        <w:rPr>
          <w:rFonts w:ascii="Courier New" w:eastAsia="Times New Roman" w:hAnsi="Courier New" w:cs="Courier New"/>
          <w:sz w:val="16"/>
          <w:szCs w:val="16"/>
          <w:lang w:eastAsia="el-GR"/>
        </w:rPr>
        <w:t>17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4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.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796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,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3</w:t>
      </w:r>
      <w:r w:rsidR="00ED7133">
        <w:rPr>
          <w:rFonts w:ascii="Courier New" w:eastAsia="Times New Roman" w:hAnsi="Courier New" w:cs="Courier New"/>
          <w:sz w:val="16"/>
          <w:szCs w:val="16"/>
          <w:lang w:eastAsia="el-GR"/>
        </w:rPr>
        <w:t>5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============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ΓΕΝΙΚΟ ΣYNOΛO  ΠAΘHTIKOY (A+B+Γ+Δ)                                </w:t>
      </w:r>
      <w:r w:rsidR="00ED7133">
        <w:rPr>
          <w:rFonts w:ascii="Courier New" w:eastAsia="Times New Roman" w:hAnsi="Courier New" w:cs="Courier New"/>
          <w:sz w:val="16"/>
          <w:szCs w:val="16"/>
          <w:lang w:eastAsia="el-GR"/>
        </w:rPr>
        <w:t>35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9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.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079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,</w:t>
      </w:r>
      <w:r w:rsidR="000C2D38">
        <w:rPr>
          <w:rFonts w:ascii="Courier New" w:eastAsia="Times New Roman" w:hAnsi="Courier New" w:cs="Courier New"/>
          <w:sz w:val="16"/>
          <w:szCs w:val="16"/>
          <w:lang w:val="en-US" w:eastAsia="el-GR"/>
        </w:rPr>
        <w:t>1</w:t>
      </w:r>
      <w:bookmarkStart w:id="0" w:name="_GoBack"/>
      <w:bookmarkEnd w:id="0"/>
      <w:r w:rsidR="00ED7133">
        <w:rPr>
          <w:rFonts w:ascii="Courier New" w:eastAsia="Times New Roman" w:hAnsi="Courier New" w:cs="Courier New"/>
          <w:sz w:val="16"/>
          <w:szCs w:val="16"/>
          <w:lang w:eastAsia="el-GR"/>
        </w:rPr>
        <w:t>5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                                                           ============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2. Δραστηριότητα της Εταιρείας.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Κατά την χρήση 201</w:t>
      </w:r>
      <w:r w:rsidR="00ED7133">
        <w:rPr>
          <w:rFonts w:ascii="Courier New" w:eastAsia="Times New Roman" w:hAnsi="Courier New" w:cs="Courier New"/>
          <w:sz w:val="16"/>
          <w:szCs w:val="16"/>
          <w:lang w:eastAsia="el-GR"/>
        </w:rPr>
        <w:t>3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κατεβλήθησαν προσπάθειες για την ισχυροποίησή της θέσης της στον Ελληνικό χώρο. Ευελπιστούμε ότι μέσα στο 201</w:t>
      </w:r>
      <w:r w:rsidR="00ED7133">
        <w:rPr>
          <w:rFonts w:ascii="Courier New" w:eastAsia="Times New Roman" w:hAnsi="Courier New" w:cs="Courier New"/>
          <w:sz w:val="16"/>
          <w:szCs w:val="16"/>
          <w:lang w:eastAsia="el-GR"/>
        </w:rPr>
        <w:t>4</w:t>
      </w: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θα γίνει έναρξη και των οικονομικών δραστηριοτήτων της εταιρείας μας.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3. ΛΟΙΠΕΣ ΠΑΡΑΤΗΡΗΣΕΙΣ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 xml:space="preserve">     Τα ενσώματα πάγια περιουσιακά στοιχεία έχουν αποτιμηθεί  στην  αξία κτήσεως τους (ιστορικό κόστος).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Οι αποσβέσεις των ενσωμάτων παγίων περιουσιακών στοιχείων έχουν υπολογισθεί με βάσει τις διατάξεις του ΠΔ 100/1998.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4E3ABA">
        <w:rPr>
          <w:rFonts w:ascii="Courier New" w:eastAsia="Times New Roman" w:hAnsi="Courier New" w:cs="Courier New"/>
          <w:sz w:val="16"/>
          <w:szCs w:val="16"/>
          <w:lang w:eastAsia="el-GR"/>
        </w:rPr>
        <w:t>Γίνεται μνεία ότι στην παρούσα  έκθεση επισυνάπτεται  προσάρτημα τ</w:t>
      </w:r>
      <w:r w:rsidRPr="004E3ABA">
        <w:rPr>
          <w:rFonts w:ascii="Courier New" w:eastAsia="Times New Roman" w:hAnsi="Courier New" w:cs="Courier New"/>
          <w:sz w:val="20"/>
          <w:szCs w:val="20"/>
          <w:lang w:eastAsia="el-GR"/>
        </w:rPr>
        <w:t>ο οποίο αποτελείται από 4 σελίδες  και  αποτελεί αναπόσπαστο μέρος της έκθεσης αυτής.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4E3ABA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Ασπρόπυργος 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4E3ABA">
        <w:rPr>
          <w:rFonts w:ascii="Courier New" w:eastAsia="Times New Roman" w:hAnsi="Courier New" w:cs="Courier New"/>
          <w:sz w:val="20"/>
          <w:szCs w:val="20"/>
          <w:lang w:eastAsia="el-GR"/>
        </w:rPr>
        <w:t>Δια την ΕΠΕΝΔΥΤΙΚΗ ΑΣΠΡΟΠΥΡΓΟΥ ΑΕ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4E3ABA">
        <w:rPr>
          <w:rFonts w:ascii="Courier New" w:eastAsia="Times New Roman" w:hAnsi="Courier New" w:cs="Courier New"/>
          <w:sz w:val="20"/>
          <w:szCs w:val="20"/>
          <w:lang w:eastAsia="el-GR"/>
        </w:rPr>
        <w:t>Ο ΠΡΟΕΔΡΟΣ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4E3ABA">
        <w:rPr>
          <w:rFonts w:ascii="Courier New" w:eastAsia="Times New Roman" w:hAnsi="Courier New" w:cs="Courier New"/>
          <w:sz w:val="20"/>
          <w:szCs w:val="20"/>
          <w:lang w:eastAsia="el-GR"/>
        </w:rPr>
        <w:t>ΞΑΝΘΑΚΟΣ ΙΩΑΝΝΗΣ</w:t>
      </w:r>
    </w:p>
    <w:p w:rsidR="004E3ABA" w:rsidRPr="004E3ABA" w:rsidRDefault="004E3ABA" w:rsidP="004E3ABA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l-GR"/>
        </w:rPr>
      </w:pPr>
    </w:p>
    <w:p w:rsidR="00535D18" w:rsidRDefault="00535D18"/>
    <w:sectPr w:rsidR="00535D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BA"/>
    <w:rsid w:val="000C2D38"/>
    <w:rsid w:val="00347538"/>
    <w:rsid w:val="004127B8"/>
    <w:rsid w:val="004E3ABA"/>
    <w:rsid w:val="00535D18"/>
    <w:rsid w:val="005F3697"/>
    <w:rsid w:val="00AF3B3E"/>
    <w:rsid w:val="00ED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3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861</Words>
  <Characters>4651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6</cp:revision>
  <dcterms:created xsi:type="dcterms:W3CDTF">2014-06-05T08:23:00Z</dcterms:created>
  <dcterms:modified xsi:type="dcterms:W3CDTF">2015-06-09T16:14:00Z</dcterms:modified>
</cp:coreProperties>
</file>