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2402" w14:textId="77777777" w:rsidR="00620435" w:rsidRPr="00620435" w:rsidRDefault="00620435">
      <w:pPr>
        <w:rPr>
          <w:b/>
          <w:sz w:val="28"/>
          <w:szCs w:val="28"/>
        </w:rPr>
      </w:pPr>
      <w:r>
        <w:t xml:space="preserve">                               </w:t>
      </w:r>
      <w:r w:rsidRPr="00620435">
        <w:rPr>
          <w:b/>
          <w:sz w:val="28"/>
          <w:szCs w:val="28"/>
        </w:rPr>
        <w:t>ΕΠΕΝΔΥΤΙΚΗ ΑΣΠΡΟΠΥΡΓΟΥ ΑΝΩΝΥΜΗ ΕΤΑΙΡΙΑ</w:t>
      </w:r>
    </w:p>
    <w:p w14:paraId="123C4C07" w14:textId="77777777" w:rsidR="001A3EEC" w:rsidRDefault="00620435" w:rsidP="00620435">
      <w:pPr>
        <w:ind w:left="2160" w:firstLine="720"/>
        <w:rPr>
          <w:b/>
          <w:sz w:val="28"/>
          <w:szCs w:val="28"/>
        </w:rPr>
      </w:pPr>
      <w:r w:rsidRPr="00620435">
        <w:rPr>
          <w:b/>
          <w:sz w:val="28"/>
          <w:szCs w:val="28"/>
        </w:rPr>
        <w:t xml:space="preserve"> ΤΕΧΝΙΚΩΝ ΕΡΓΩΝ</w:t>
      </w:r>
    </w:p>
    <w:p w14:paraId="2E3D6037" w14:textId="77777777" w:rsidR="00620435" w:rsidRDefault="00620435" w:rsidP="00620435">
      <w:pPr>
        <w:rPr>
          <w:b/>
          <w:sz w:val="24"/>
          <w:szCs w:val="24"/>
        </w:rPr>
      </w:pPr>
      <w:r w:rsidRPr="00620435">
        <w:rPr>
          <w:b/>
          <w:sz w:val="24"/>
          <w:szCs w:val="24"/>
        </w:rPr>
        <w:t>ΑΓ.ΣΟΦΙΑΣ</w:t>
      </w:r>
      <w:r>
        <w:rPr>
          <w:b/>
          <w:sz w:val="24"/>
          <w:szCs w:val="24"/>
        </w:rPr>
        <w:t xml:space="preserve"> 15 ΘΕΣΗ</w:t>
      </w:r>
      <w:r w:rsidR="004567C3">
        <w:rPr>
          <w:b/>
          <w:sz w:val="24"/>
          <w:szCs w:val="24"/>
        </w:rPr>
        <w:t xml:space="preserve"> 2 ΠΕΥΚΑ ΑΣΠΡΟΠΥΡΓΟΣ ΤΗΛ.210559</w:t>
      </w:r>
      <w:r w:rsidR="004567C3" w:rsidRPr="0014131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064-5 </w:t>
      </w:r>
      <w:r>
        <w:rPr>
          <w:b/>
          <w:sz w:val="24"/>
          <w:szCs w:val="24"/>
          <w:lang w:val="en-US"/>
        </w:rPr>
        <w:t>F</w:t>
      </w:r>
      <w:r w:rsidR="00BD23C3">
        <w:rPr>
          <w:b/>
          <w:sz w:val="24"/>
          <w:szCs w:val="24"/>
        </w:rPr>
        <w:t>ΑΧ210</w:t>
      </w:r>
      <w:r w:rsidR="00BD23C3" w:rsidRPr="00BD23C3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>95066</w:t>
      </w:r>
    </w:p>
    <w:p w14:paraId="03A0F640" w14:textId="77777777" w:rsidR="00620435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ΚΙΝΗΤΑ:6972320452-6972440600</w:t>
      </w:r>
    </w:p>
    <w:p w14:paraId="5113A7AD" w14:textId="77777777" w:rsidR="00620435" w:rsidRPr="00F46D90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46FC">
        <w:rPr>
          <w:b/>
          <w:sz w:val="24"/>
          <w:szCs w:val="24"/>
        </w:rPr>
        <w:tab/>
      </w:r>
      <w:r w:rsidR="00DD46FC">
        <w:rPr>
          <w:b/>
          <w:sz w:val="24"/>
          <w:szCs w:val="24"/>
        </w:rPr>
        <w:tab/>
      </w:r>
      <w:r w:rsidR="00DD46FC">
        <w:rPr>
          <w:b/>
          <w:sz w:val="24"/>
          <w:szCs w:val="24"/>
        </w:rPr>
        <w:tab/>
        <w:t xml:space="preserve">ΑΣΠΡΟΠΥΡΓΟΣ </w:t>
      </w:r>
      <w:r w:rsidR="00681A46">
        <w:rPr>
          <w:b/>
          <w:sz w:val="24"/>
          <w:szCs w:val="24"/>
        </w:rPr>
        <w:t>2</w:t>
      </w:r>
      <w:r w:rsidR="00681A46" w:rsidRPr="00D558F2">
        <w:rPr>
          <w:b/>
          <w:sz w:val="24"/>
          <w:szCs w:val="24"/>
        </w:rPr>
        <w:t>0</w:t>
      </w:r>
      <w:r w:rsidR="00DD46FC" w:rsidRPr="00770E56">
        <w:rPr>
          <w:b/>
          <w:sz w:val="24"/>
          <w:szCs w:val="24"/>
        </w:rPr>
        <w:t>-</w:t>
      </w:r>
      <w:r w:rsidR="00997DF8">
        <w:rPr>
          <w:b/>
          <w:sz w:val="24"/>
          <w:szCs w:val="24"/>
        </w:rPr>
        <w:t>ΑΥΓΟΥΣΤΟΥ</w:t>
      </w:r>
      <w:r w:rsidR="00DA01C7">
        <w:rPr>
          <w:b/>
          <w:sz w:val="24"/>
          <w:szCs w:val="24"/>
        </w:rPr>
        <w:t xml:space="preserve"> 20</w:t>
      </w:r>
      <w:r w:rsidR="007B5832">
        <w:rPr>
          <w:b/>
          <w:sz w:val="24"/>
          <w:szCs w:val="24"/>
        </w:rPr>
        <w:t>2</w:t>
      </w:r>
      <w:r w:rsidR="00DD3E53" w:rsidRPr="00F46D90">
        <w:rPr>
          <w:b/>
          <w:sz w:val="24"/>
          <w:szCs w:val="24"/>
        </w:rPr>
        <w:t>5</w:t>
      </w:r>
    </w:p>
    <w:p w14:paraId="7A147B0D" w14:textId="77777777" w:rsidR="00620435" w:rsidRPr="00475F8D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>ΑΡ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Μ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Α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Ε</w:t>
      </w:r>
      <w:r w:rsidRPr="00475F8D">
        <w:rPr>
          <w:b/>
          <w:sz w:val="24"/>
          <w:szCs w:val="24"/>
        </w:rPr>
        <w:t>:45147/03/</w:t>
      </w:r>
      <w:r>
        <w:rPr>
          <w:b/>
          <w:sz w:val="24"/>
          <w:szCs w:val="24"/>
        </w:rPr>
        <w:t>Β</w:t>
      </w:r>
      <w:r w:rsidRPr="00475F8D">
        <w:rPr>
          <w:b/>
          <w:sz w:val="24"/>
          <w:szCs w:val="24"/>
        </w:rPr>
        <w:t>/004</w:t>
      </w:r>
    </w:p>
    <w:p w14:paraId="7EC18E71" w14:textId="77777777" w:rsidR="00620435" w:rsidRPr="00475F8D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>Α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Φ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Μ</w:t>
      </w:r>
      <w:r w:rsidRPr="00475F8D">
        <w:rPr>
          <w:b/>
          <w:sz w:val="24"/>
          <w:szCs w:val="24"/>
        </w:rPr>
        <w:t>: 099362165</w:t>
      </w:r>
    </w:p>
    <w:p w14:paraId="03628A24" w14:textId="4AD3A603" w:rsidR="004F6349" w:rsidRDefault="00620435" w:rsidP="00D558F2">
      <w:pPr>
        <w:rPr>
          <w:b/>
          <w:sz w:val="24"/>
          <w:szCs w:val="24"/>
        </w:rPr>
      </w:pPr>
      <w:r w:rsidRPr="00475F8D">
        <w:rPr>
          <w:b/>
          <w:sz w:val="24"/>
          <w:szCs w:val="24"/>
        </w:rPr>
        <w:tab/>
      </w:r>
      <w:r w:rsidRPr="00475F8D">
        <w:rPr>
          <w:b/>
          <w:sz w:val="24"/>
          <w:szCs w:val="24"/>
        </w:rPr>
        <w:tab/>
      </w:r>
      <w:r w:rsidRPr="00475F8D">
        <w:rPr>
          <w:b/>
          <w:sz w:val="24"/>
          <w:szCs w:val="24"/>
        </w:rPr>
        <w:tab/>
      </w:r>
      <w:r w:rsidRPr="00475F8D">
        <w:rPr>
          <w:b/>
          <w:sz w:val="24"/>
          <w:szCs w:val="24"/>
        </w:rPr>
        <w:tab/>
      </w:r>
    </w:p>
    <w:p w14:paraId="765A4B8F" w14:textId="77777777" w:rsidR="009968D7" w:rsidRDefault="009968D7" w:rsidP="00FD5B0B">
      <w:pPr>
        <w:rPr>
          <w:b/>
          <w:sz w:val="24"/>
          <w:szCs w:val="24"/>
        </w:rPr>
      </w:pPr>
    </w:p>
    <w:p w14:paraId="0111ADE8" w14:textId="77777777" w:rsidR="004F6349" w:rsidRDefault="00043933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ΠΡΟΣΚΛΗΣΗ ΕΤΗΣΙΑΣ ΤΑΚΤΙΚΗΣ </w:t>
      </w:r>
      <w:r w:rsidR="004F6349">
        <w:rPr>
          <w:b/>
          <w:sz w:val="24"/>
          <w:szCs w:val="24"/>
        </w:rPr>
        <w:t xml:space="preserve"> ΓΕΝΙΚΗΣ ΣΥΝΕΛΕΥΣΗΣ ΤΩΝ ΜΕΤΟΧΩΝ ΤΗΣ ΕΤΑΙΡΙΑΣ ΜΕ ΤΗΝ ΕΠΩΝΥΜΙΑ&lt;&lt;ΕΠΕΝΔΥΤΙΚΗ ΑΣΠΡΟΠΥΡΓΟΥ ΑΝΩΝΥΜΗ ΕΤΑΙΡΙΑ ΤΕΧΝΙΚΩΝ ΕΡΓΩΝ&gt;&gt;(Α.Ε.Τ.Ε)</w:t>
      </w:r>
    </w:p>
    <w:p w14:paraId="1E4941A0" w14:textId="77777777" w:rsidR="009968D7" w:rsidRDefault="009968D7" w:rsidP="00FD5B0B">
      <w:pPr>
        <w:rPr>
          <w:b/>
          <w:sz w:val="24"/>
          <w:szCs w:val="24"/>
        </w:rPr>
      </w:pPr>
    </w:p>
    <w:p w14:paraId="7B674E45" w14:textId="4B6F2E6E" w:rsidR="00E61F1A" w:rsidRDefault="004F6349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Κ</w:t>
      </w:r>
      <w:r w:rsidR="00681A46">
        <w:rPr>
          <w:b/>
          <w:sz w:val="24"/>
          <w:szCs w:val="24"/>
        </w:rPr>
        <w:t>ατόπιν της από 20</w:t>
      </w:r>
      <w:r w:rsidR="00043933">
        <w:rPr>
          <w:b/>
          <w:sz w:val="24"/>
          <w:szCs w:val="24"/>
        </w:rPr>
        <w:t xml:space="preserve">-ΑΥΓΟΥΣΤΟΥ </w:t>
      </w:r>
      <w:r w:rsidR="007E5600">
        <w:rPr>
          <w:b/>
          <w:sz w:val="24"/>
          <w:szCs w:val="24"/>
        </w:rPr>
        <w:t xml:space="preserve"> 202</w:t>
      </w:r>
      <w:r w:rsidR="00C36AE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απόφασης Διοικητικού</w:t>
      </w:r>
      <w:r w:rsidR="00E71C4E">
        <w:rPr>
          <w:b/>
          <w:sz w:val="24"/>
          <w:szCs w:val="24"/>
        </w:rPr>
        <w:t xml:space="preserve"> </w:t>
      </w:r>
      <w:r w:rsidR="00043933">
        <w:rPr>
          <w:b/>
          <w:sz w:val="24"/>
          <w:szCs w:val="24"/>
        </w:rPr>
        <w:t xml:space="preserve">Συμβουλίου </w:t>
      </w:r>
      <w:proofErr w:type="spellStart"/>
      <w:r w:rsidR="00043933">
        <w:rPr>
          <w:b/>
          <w:sz w:val="24"/>
          <w:szCs w:val="24"/>
        </w:rPr>
        <w:t>συγκαλείται</w:t>
      </w:r>
      <w:proofErr w:type="spellEnd"/>
      <w:r w:rsidR="00043933">
        <w:rPr>
          <w:b/>
          <w:sz w:val="24"/>
          <w:szCs w:val="24"/>
        </w:rPr>
        <w:t xml:space="preserve"> η Ετήσια Τακτική</w:t>
      </w:r>
      <w:r w:rsidR="00E71C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Γενική Συνέλευση των Μετόχων </w:t>
      </w:r>
      <w:r w:rsidR="00DA01C7">
        <w:rPr>
          <w:b/>
          <w:sz w:val="24"/>
          <w:szCs w:val="24"/>
        </w:rPr>
        <w:t>της</w:t>
      </w:r>
      <w:r w:rsidR="00043933">
        <w:rPr>
          <w:b/>
          <w:sz w:val="24"/>
          <w:szCs w:val="24"/>
        </w:rPr>
        <w:t xml:space="preserve"> ε</w:t>
      </w:r>
      <w:r w:rsidR="00681A46">
        <w:rPr>
          <w:b/>
          <w:sz w:val="24"/>
          <w:szCs w:val="24"/>
        </w:rPr>
        <w:t>ταιρίας στις 10</w:t>
      </w:r>
      <w:r w:rsidR="000E455F">
        <w:rPr>
          <w:b/>
          <w:sz w:val="24"/>
          <w:szCs w:val="24"/>
        </w:rPr>
        <w:t xml:space="preserve"> ΣΕΠΤΕΜΒΡΙΟΥ</w:t>
      </w:r>
      <w:r w:rsidR="007E5600">
        <w:rPr>
          <w:b/>
          <w:sz w:val="24"/>
          <w:szCs w:val="24"/>
        </w:rPr>
        <w:t xml:space="preserve">  202</w:t>
      </w:r>
      <w:r w:rsidR="00681A46">
        <w:rPr>
          <w:b/>
          <w:sz w:val="24"/>
          <w:szCs w:val="24"/>
        </w:rPr>
        <w:t>5 ημέρα ΤΕΤΑΡΤΗ</w:t>
      </w:r>
      <w:r w:rsidR="00E71C4E">
        <w:rPr>
          <w:b/>
          <w:sz w:val="24"/>
          <w:szCs w:val="24"/>
        </w:rPr>
        <w:t xml:space="preserve"> </w:t>
      </w:r>
      <w:r w:rsidR="00681A46">
        <w:rPr>
          <w:b/>
          <w:sz w:val="24"/>
          <w:szCs w:val="24"/>
        </w:rPr>
        <w:t xml:space="preserve"> και ώρα 16,00 </w:t>
      </w:r>
      <w:proofErr w:type="spellStart"/>
      <w:r w:rsidR="00681A46">
        <w:rPr>
          <w:b/>
          <w:sz w:val="24"/>
          <w:szCs w:val="24"/>
        </w:rPr>
        <w:t>μ</w:t>
      </w:r>
      <w:r w:rsidR="00E61F1A">
        <w:rPr>
          <w:b/>
          <w:sz w:val="24"/>
          <w:szCs w:val="24"/>
        </w:rPr>
        <w:t>.μ</w:t>
      </w:r>
      <w:proofErr w:type="spellEnd"/>
      <w:r w:rsidR="00E61F1A">
        <w:rPr>
          <w:b/>
          <w:sz w:val="24"/>
          <w:szCs w:val="24"/>
        </w:rPr>
        <w:t xml:space="preserve"> στα γραφεία </w:t>
      </w:r>
      <w:r w:rsidR="00D558F2">
        <w:rPr>
          <w:b/>
          <w:sz w:val="24"/>
          <w:szCs w:val="24"/>
        </w:rPr>
        <w:t>τ</w:t>
      </w:r>
      <w:r w:rsidR="00E61F1A">
        <w:rPr>
          <w:b/>
          <w:sz w:val="24"/>
          <w:szCs w:val="24"/>
        </w:rPr>
        <w:t>ης εταιρίας όπου και η έδρα αυτής βρίσκεται ,στον Ασπρόπυργο, οδός ΑΓ. ΣΟΦΙΑΣ αριθ.15.</w:t>
      </w:r>
    </w:p>
    <w:p w14:paraId="4532ACC8" w14:textId="77777777" w:rsidR="00E61F1A" w:rsidRDefault="00E61F1A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Με θέματα ημερήσιας διάταξης :</w:t>
      </w:r>
    </w:p>
    <w:p w14:paraId="441B52B1" w14:textId="77777777" w:rsidR="00043933" w:rsidRPr="007E5600" w:rsidRDefault="007E5600" w:rsidP="007E5600">
      <w:pPr>
        <w:rPr>
          <w:b/>
          <w:sz w:val="24"/>
          <w:szCs w:val="24"/>
        </w:rPr>
      </w:pPr>
      <w:r w:rsidRPr="007E5600">
        <w:rPr>
          <w:b/>
          <w:sz w:val="24"/>
          <w:szCs w:val="24"/>
        </w:rPr>
        <w:t>1)</w:t>
      </w:r>
      <w:r w:rsidR="00043933" w:rsidRPr="007E5600">
        <w:rPr>
          <w:b/>
          <w:sz w:val="24"/>
          <w:szCs w:val="24"/>
        </w:rPr>
        <w:t>Έγκριση ισολογισμού και οικονομικών καταστάσεων χρήσεως 20</w:t>
      </w:r>
      <w:r w:rsidR="00C36AE3">
        <w:rPr>
          <w:b/>
          <w:sz w:val="24"/>
          <w:szCs w:val="24"/>
        </w:rPr>
        <w:t>24</w:t>
      </w:r>
      <w:r w:rsidR="00E86DC8" w:rsidRPr="007E5600">
        <w:rPr>
          <w:b/>
          <w:sz w:val="24"/>
          <w:szCs w:val="24"/>
        </w:rPr>
        <w:t xml:space="preserve"> </w:t>
      </w:r>
      <w:r w:rsidR="00043933" w:rsidRPr="007E5600">
        <w:rPr>
          <w:b/>
          <w:sz w:val="24"/>
          <w:szCs w:val="24"/>
        </w:rPr>
        <w:t>και προσαρτήματος.</w:t>
      </w:r>
    </w:p>
    <w:p w14:paraId="67402890" w14:textId="77777777" w:rsidR="00043933" w:rsidRPr="007E5600" w:rsidRDefault="007E5600" w:rsidP="007E5600">
      <w:pPr>
        <w:rPr>
          <w:b/>
          <w:sz w:val="24"/>
          <w:szCs w:val="24"/>
        </w:rPr>
      </w:pPr>
      <w:r w:rsidRPr="007E5600">
        <w:rPr>
          <w:b/>
          <w:sz w:val="24"/>
          <w:szCs w:val="24"/>
        </w:rPr>
        <w:t>2)</w:t>
      </w:r>
      <w:r w:rsidR="00043933" w:rsidRPr="007E5600">
        <w:rPr>
          <w:b/>
          <w:sz w:val="24"/>
          <w:szCs w:val="24"/>
        </w:rPr>
        <w:t>Έγκριση εκθέ</w:t>
      </w:r>
      <w:r w:rsidR="00C36AE3">
        <w:rPr>
          <w:b/>
          <w:sz w:val="24"/>
          <w:szCs w:val="24"/>
        </w:rPr>
        <w:t>σεως Διοικητικού Συμβουλίου 2024</w:t>
      </w:r>
    </w:p>
    <w:p w14:paraId="23611B78" w14:textId="77777777" w:rsidR="00043933" w:rsidRPr="007E5600" w:rsidRDefault="007E5600" w:rsidP="007E5600">
      <w:pPr>
        <w:rPr>
          <w:b/>
          <w:sz w:val="24"/>
          <w:szCs w:val="24"/>
        </w:rPr>
      </w:pPr>
      <w:r w:rsidRPr="007E5600">
        <w:rPr>
          <w:b/>
          <w:sz w:val="24"/>
          <w:szCs w:val="24"/>
        </w:rPr>
        <w:t>3)</w:t>
      </w:r>
      <w:r w:rsidR="00043933" w:rsidRPr="007E5600">
        <w:rPr>
          <w:b/>
          <w:sz w:val="24"/>
          <w:szCs w:val="24"/>
        </w:rPr>
        <w:t>Απαλλαγή του Διοικητικού Συμβουλίου της παρούσης χρήσεως από κάθε  ευθύνη αποζημιώσεως κλπ.</w:t>
      </w:r>
    </w:p>
    <w:p w14:paraId="5F67876F" w14:textId="77777777" w:rsidR="00043933" w:rsidRPr="007E5600" w:rsidRDefault="007E5600" w:rsidP="007E5600">
      <w:pPr>
        <w:rPr>
          <w:b/>
          <w:sz w:val="24"/>
          <w:szCs w:val="24"/>
        </w:rPr>
      </w:pPr>
      <w:r w:rsidRPr="007E5600">
        <w:rPr>
          <w:b/>
          <w:sz w:val="24"/>
          <w:szCs w:val="24"/>
        </w:rPr>
        <w:t xml:space="preserve"> 4)</w:t>
      </w:r>
      <w:r w:rsidR="00043933" w:rsidRPr="007E5600">
        <w:rPr>
          <w:b/>
          <w:sz w:val="24"/>
          <w:szCs w:val="24"/>
        </w:rPr>
        <w:t>Έγκριση αποφάσεων  Διοικητικού Συμβουλίου που πάρθηκαν μέχρι της παρούσας Γενικής Συνέλευσης.</w:t>
      </w:r>
    </w:p>
    <w:p w14:paraId="21C39A0C" w14:textId="77777777" w:rsidR="00043933" w:rsidRPr="007E5600" w:rsidRDefault="007E5600" w:rsidP="007E5600">
      <w:pPr>
        <w:rPr>
          <w:b/>
          <w:sz w:val="24"/>
          <w:szCs w:val="24"/>
        </w:rPr>
      </w:pPr>
      <w:r w:rsidRPr="000E455F">
        <w:rPr>
          <w:b/>
          <w:sz w:val="24"/>
          <w:szCs w:val="24"/>
        </w:rPr>
        <w:t>5)</w:t>
      </w:r>
      <w:r w:rsidR="00043933" w:rsidRPr="007E5600">
        <w:rPr>
          <w:b/>
          <w:sz w:val="24"/>
          <w:szCs w:val="24"/>
        </w:rPr>
        <w:t>Αμοιβή μελών Διοικητικού Συμβουλίου</w:t>
      </w:r>
    </w:p>
    <w:p w14:paraId="67F98756" w14:textId="77777777" w:rsidR="00E86DC8" w:rsidRPr="007E5600" w:rsidRDefault="007E5600" w:rsidP="007E5600">
      <w:pPr>
        <w:rPr>
          <w:b/>
          <w:sz w:val="24"/>
          <w:szCs w:val="24"/>
        </w:rPr>
      </w:pPr>
      <w:r w:rsidRPr="000E455F">
        <w:rPr>
          <w:b/>
          <w:sz w:val="24"/>
          <w:szCs w:val="24"/>
        </w:rPr>
        <w:t>6)</w:t>
      </w:r>
      <w:r w:rsidR="00E86DC8" w:rsidRPr="007E5600">
        <w:rPr>
          <w:b/>
          <w:sz w:val="24"/>
          <w:szCs w:val="24"/>
        </w:rPr>
        <w:t>Διάφορα</w:t>
      </w:r>
    </w:p>
    <w:p w14:paraId="6AC9EB4C" w14:textId="77777777" w:rsidR="00475F8D" w:rsidRPr="000E455F" w:rsidRDefault="00475F8D" w:rsidP="00475F8D">
      <w:pPr>
        <w:pStyle w:val="a3"/>
        <w:rPr>
          <w:b/>
          <w:sz w:val="24"/>
          <w:szCs w:val="24"/>
        </w:rPr>
      </w:pPr>
    </w:p>
    <w:p w14:paraId="5F54A284" w14:textId="77777777" w:rsidR="00475F8D" w:rsidRDefault="00475F8D" w:rsidP="00475F8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Όποιος εκ των κυρίων μετόχων θέλει να μετάσχει της παρούσας Ετήσιας Τακτικής Γενικής  Συνέλευσης  πρέπει να καταθέσει τις Μετοχές του εις το Ταμείο της εταιρίας ή εις το Ταμείο Παρακαταθηκών και Δανείων ή εις οιανδήποτε στην Ελλάδα Ανώνυμη Τραπεζική Εταιρία πέντε (5) τουλάχιστον ημέρες προ της ορισθείσας ,προσκομίζοντας το αποδεικτικό καταθέσεών των ή </w:t>
      </w:r>
      <w:r w:rsidR="00296A77">
        <w:rPr>
          <w:b/>
          <w:sz w:val="24"/>
          <w:szCs w:val="24"/>
        </w:rPr>
        <w:t>και ότι το καταστατικό αυτής και ο Νόμος ορίζει.</w:t>
      </w:r>
    </w:p>
    <w:p w14:paraId="4CEB8EF9" w14:textId="77777777" w:rsidR="00296A77" w:rsidRDefault="00296A77" w:rsidP="00475F8D">
      <w:pPr>
        <w:rPr>
          <w:b/>
          <w:sz w:val="24"/>
          <w:szCs w:val="24"/>
        </w:rPr>
      </w:pPr>
      <w:r>
        <w:rPr>
          <w:b/>
          <w:sz w:val="24"/>
          <w:szCs w:val="24"/>
        </w:rPr>
        <w:t>Σε περίπτωση μη επίτευξης της απαιτούμενης απαρτίας για τα θέματα της ημερήσιας διάταξ</w:t>
      </w:r>
      <w:r w:rsidR="000E455F">
        <w:rPr>
          <w:b/>
          <w:sz w:val="24"/>
          <w:szCs w:val="24"/>
        </w:rPr>
        <w:t xml:space="preserve">ης, οι μέτοχοι </w:t>
      </w:r>
      <w:r w:rsidR="001605D7">
        <w:rPr>
          <w:b/>
          <w:sz w:val="24"/>
          <w:szCs w:val="24"/>
        </w:rPr>
        <w:t>καλο</w:t>
      </w:r>
      <w:r w:rsidR="00681A46">
        <w:rPr>
          <w:b/>
          <w:sz w:val="24"/>
          <w:szCs w:val="24"/>
        </w:rPr>
        <w:t>ύνται την  30 ΣΕΠΤΕΜΒΡΙΟΥ 2025 ημέρα ΤΡΙΤΗ</w:t>
      </w:r>
      <w:r>
        <w:rPr>
          <w:b/>
          <w:sz w:val="24"/>
          <w:szCs w:val="24"/>
        </w:rPr>
        <w:t xml:space="preserve"> και ώρα 10,00 </w:t>
      </w:r>
      <w:proofErr w:type="spellStart"/>
      <w:r>
        <w:rPr>
          <w:b/>
          <w:sz w:val="24"/>
          <w:szCs w:val="24"/>
        </w:rPr>
        <w:t>π.μ</w:t>
      </w:r>
      <w:proofErr w:type="spellEnd"/>
      <w:r>
        <w:rPr>
          <w:b/>
          <w:sz w:val="24"/>
          <w:szCs w:val="24"/>
        </w:rPr>
        <w:t xml:space="preserve"> στα γραφεία της εταιρίας στον Ασπρόπυργο Αττικής ,Αγ. Σοφίας αριθ. 15 σε Α΄ Επαναληπτική Γενική Συνέλευση.</w:t>
      </w:r>
    </w:p>
    <w:p w14:paraId="03D8CB51" w14:textId="77777777" w:rsidR="00296A77" w:rsidRDefault="00296A77" w:rsidP="00475F8D">
      <w:pPr>
        <w:rPr>
          <w:b/>
          <w:sz w:val="24"/>
          <w:szCs w:val="24"/>
        </w:rPr>
      </w:pPr>
      <w:r>
        <w:rPr>
          <w:b/>
          <w:sz w:val="24"/>
          <w:szCs w:val="24"/>
        </w:rPr>
        <w:t>Σε περίπτωση μη επίτευξης της απαιτούμενης απαρτίας για τα θέματα της ημερήσιας διάτα</w:t>
      </w:r>
      <w:r w:rsidR="00681A46">
        <w:rPr>
          <w:b/>
          <w:sz w:val="24"/>
          <w:szCs w:val="24"/>
        </w:rPr>
        <w:t>ξης, οι μέτοχοι καλούνται την 20</w:t>
      </w:r>
      <w:r w:rsidR="00C36AE3">
        <w:rPr>
          <w:b/>
          <w:sz w:val="24"/>
          <w:szCs w:val="24"/>
        </w:rPr>
        <w:t>-ΟΚΤΩΒΡΙΟΥ 2025</w:t>
      </w:r>
      <w:r w:rsidR="001605D7">
        <w:rPr>
          <w:b/>
          <w:sz w:val="24"/>
          <w:szCs w:val="24"/>
        </w:rPr>
        <w:t xml:space="preserve">  ημέρα ΔΕΥΤΕΡΑ</w:t>
      </w:r>
      <w:r w:rsidR="000E45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και ώρα 10,00 </w:t>
      </w:r>
      <w:proofErr w:type="spellStart"/>
      <w:r>
        <w:rPr>
          <w:b/>
          <w:sz w:val="24"/>
          <w:szCs w:val="24"/>
        </w:rPr>
        <w:t>π.μ</w:t>
      </w:r>
      <w:proofErr w:type="spellEnd"/>
      <w:r>
        <w:rPr>
          <w:b/>
          <w:sz w:val="24"/>
          <w:szCs w:val="24"/>
        </w:rPr>
        <w:t xml:space="preserve"> στα γραφεία της εταιρίας στον Ασπρόπυργο Αττικής  ,Αγ. Σοφίας 15 σε Β΄ Επαναληπτική Γενική Συνέλευση .</w:t>
      </w:r>
    </w:p>
    <w:p w14:paraId="281E727A" w14:textId="19C7E301" w:rsidR="009968D7" w:rsidRPr="000E455F" w:rsidRDefault="00681A46" w:rsidP="009D34B5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ΑΣΠΡΟΠΥΡΓΟΣ 20</w:t>
      </w:r>
      <w:r w:rsidR="00DC7EF2">
        <w:rPr>
          <w:b/>
          <w:sz w:val="24"/>
          <w:szCs w:val="24"/>
        </w:rPr>
        <w:t>-8-202</w:t>
      </w:r>
      <w:r w:rsidR="00C36AE3">
        <w:rPr>
          <w:b/>
          <w:sz w:val="24"/>
          <w:szCs w:val="24"/>
        </w:rPr>
        <w:t>5</w:t>
      </w:r>
    </w:p>
    <w:p w14:paraId="331A6AE4" w14:textId="77777777" w:rsidR="007C1C07" w:rsidRPr="0022391A" w:rsidRDefault="007C1C07" w:rsidP="0029256C">
      <w:pPr>
        <w:ind w:left="360"/>
        <w:rPr>
          <w:b/>
          <w:sz w:val="24"/>
          <w:szCs w:val="24"/>
        </w:rPr>
      </w:pPr>
    </w:p>
    <w:sectPr w:rsidR="007C1C07" w:rsidRPr="0022391A" w:rsidSect="001A3E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7A1"/>
    <w:multiLevelType w:val="hybridMultilevel"/>
    <w:tmpl w:val="90D6F190"/>
    <w:lvl w:ilvl="0" w:tplc="0408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3D1E"/>
    <w:multiLevelType w:val="hybridMultilevel"/>
    <w:tmpl w:val="3404CB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D58C9"/>
    <w:multiLevelType w:val="hybridMultilevel"/>
    <w:tmpl w:val="9DAEC5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7469">
    <w:abstractNumId w:val="1"/>
  </w:num>
  <w:num w:numId="2" w16cid:durableId="479199874">
    <w:abstractNumId w:val="2"/>
  </w:num>
  <w:num w:numId="3" w16cid:durableId="138008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435"/>
    <w:rsid w:val="00043933"/>
    <w:rsid w:val="000C69CE"/>
    <w:rsid w:val="000E455F"/>
    <w:rsid w:val="00141318"/>
    <w:rsid w:val="00152523"/>
    <w:rsid w:val="001605D7"/>
    <w:rsid w:val="001A2B65"/>
    <w:rsid w:val="001A3EEC"/>
    <w:rsid w:val="001D6BBF"/>
    <w:rsid w:val="001E6DDA"/>
    <w:rsid w:val="0022391A"/>
    <w:rsid w:val="0029256C"/>
    <w:rsid w:val="00296A77"/>
    <w:rsid w:val="002E3C4C"/>
    <w:rsid w:val="003042DD"/>
    <w:rsid w:val="0036537A"/>
    <w:rsid w:val="0044066A"/>
    <w:rsid w:val="00456718"/>
    <w:rsid w:val="004567C3"/>
    <w:rsid w:val="00475F8D"/>
    <w:rsid w:val="004D3EA0"/>
    <w:rsid w:val="004F6349"/>
    <w:rsid w:val="00512D15"/>
    <w:rsid w:val="00620435"/>
    <w:rsid w:val="0064502E"/>
    <w:rsid w:val="00681A46"/>
    <w:rsid w:val="006907E6"/>
    <w:rsid w:val="006F1318"/>
    <w:rsid w:val="006F1930"/>
    <w:rsid w:val="00713FDD"/>
    <w:rsid w:val="00736B72"/>
    <w:rsid w:val="00770E56"/>
    <w:rsid w:val="007B5832"/>
    <w:rsid w:val="007B72F0"/>
    <w:rsid w:val="007C1C07"/>
    <w:rsid w:val="007D08B4"/>
    <w:rsid w:val="007E5600"/>
    <w:rsid w:val="007F15B2"/>
    <w:rsid w:val="00810895"/>
    <w:rsid w:val="0082600D"/>
    <w:rsid w:val="00832E93"/>
    <w:rsid w:val="00851657"/>
    <w:rsid w:val="00862D8A"/>
    <w:rsid w:val="008B0BA8"/>
    <w:rsid w:val="009664A0"/>
    <w:rsid w:val="009968D7"/>
    <w:rsid w:val="00997DF8"/>
    <w:rsid w:val="009A61AD"/>
    <w:rsid w:val="009D29F1"/>
    <w:rsid w:val="009D34B5"/>
    <w:rsid w:val="009D7F67"/>
    <w:rsid w:val="009E19DB"/>
    <w:rsid w:val="00A3725E"/>
    <w:rsid w:val="00A74975"/>
    <w:rsid w:val="00AF04A7"/>
    <w:rsid w:val="00BB0022"/>
    <w:rsid w:val="00BD23C3"/>
    <w:rsid w:val="00C26B8F"/>
    <w:rsid w:val="00C36AE3"/>
    <w:rsid w:val="00C93F79"/>
    <w:rsid w:val="00D175F7"/>
    <w:rsid w:val="00D558F2"/>
    <w:rsid w:val="00DA01C7"/>
    <w:rsid w:val="00DC7EF2"/>
    <w:rsid w:val="00DD3E53"/>
    <w:rsid w:val="00DD46FC"/>
    <w:rsid w:val="00DE2B5A"/>
    <w:rsid w:val="00E01EA0"/>
    <w:rsid w:val="00E14BF1"/>
    <w:rsid w:val="00E24B2F"/>
    <w:rsid w:val="00E54FFC"/>
    <w:rsid w:val="00E60A4C"/>
    <w:rsid w:val="00E61F1A"/>
    <w:rsid w:val="00E71C4E"/>
    <w:rsid w:val="00E86DC8"/>
    <w:rsid w:val="00EC761E"/>
    <w:rsid w:val="00F370F8"/>
    <w:rsid w:val="00F43EE4"/>
    <w:rsid w:val="00F46D90"/>
    <w:rsid w:val="00F61A96"/>
    <w:rsid w:val="00FC4557"/>
    <w:rsid w:val="00FD5B0B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29A7"/>
  <w15:docId w15:val="{0D153DBE-DBD1-4F3C-A98A-BB8FD4D5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Vaggelis Vlachos</cp:lastModifiedBy>
  <cp:revision>10</cp:revision>
  <cp:lastPrinted>2025-08-18T12:40:00Z</cp:lastPrinted>
  <dcterms:created xsi:type="dcterms:W3CDTF">2025-08-18T12:40:00Z</dcterms:created>
  <dcterms:modified xsi:type="dcterms:W3CDTF">2025-08-20T08:55:00Z</dcterms:modified>
</cp:coreProperties>
</file>